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464" w14:textId="77777777" w:rsidR="00D27821" w:rsidRDefault="00D27821" w:rsidP="00D2782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老年人家庭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适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老化改造验收单模板</w:t>
      </w:r>
    </w:p>
    <w:p w14:paraId="56CE9F1B" w14:textId="77777777" w:rsidR="00D27821" w:rsidRDefault="00D27821" w:rsidP="00D27821">
      <w:pPr>
        <w:ind w:firstLine="628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编号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</w:p>
    <w:p w14:paraId="4FBAB589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一、老年人姓名：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</w:p>
    <w:p w14:paraId="48D323BB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二、家庭住址：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县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乡镇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村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居</w:t>
      </w:r>
    </w:p>
    <w:p w14:paraId="670EAA67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三、改造方：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</w:p>
    <w:p w14:paraId="38AC19B8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四、改造内容：</w:t>
      </w:r>
      <w:r>
        <w:rPr>
          <w:rFonts w:ascii="Times New Roman" w:eastAsia="方正仿宋_GBK" w:hAnsi="Times New Roman" w:cs="Times New Roman"/>
          <w:sz w:val="32"/>
          <w:szCs w:val="32"/>
        </w:rPr>
        <w:t>共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帮助此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家庭进行了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项适老化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改造，并添置了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32"/>
          <w:szCs w:val="32"/>
        </w:rPr>
        <w:t>等设施和设备，分别为：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</w:p>
    <w:p w14:paraId="3D637BB0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五、改造完成时间：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2C8CF298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六、改造前后对比照片：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改造部位和新添置设施设备均需有照片存档，可另附。</w:t>
      </w: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设施设备改造照片要突出前后对比效果。</w:t>
      </w: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照片均需有文字说明。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</w:p>
    <w:p w14:paraId="36437B06" w14:textId="77777777" w:rsidR="00D27821" w:rsidRDefault="00D27821" w:rsidP="00D27821">
      <w:pPr>
        <w:pStyle w:val="2"/>
        <w:ind w:leftChars="0" w:left="0" w:firstLineChars="0" w:firstLine="0"/>
      </w:pPr>
    </w:p>
    <w:p w14:paraId="55D36BCC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七、验收情况:</w:t>
      </w:r>
    </w:p>
    <w:p w14:paraId="2ADB4A0D" w14:textId="77777777" w:rsidR="00D27821" w:rsidRDefault="00D27821" w:rsidP="00D27821">
      <w:pPr>
        <w:spacing w:line="560" w:lineRule="exact"/>
        <w:ind w:firstLine="628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第三方组织验收人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验收结果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</w:t>
      </w:r>
    </w:p>
    <w:p w14:paraId="39B49F80" w14:textId="77777777" w:rsidR="00D27821" w:rsidRDefault="00D27821" w:rsidP="00D27821">
      <w:pPr>
        <w:spacing w:line="560" w:lineRule="exact"/>
        <w:ind w:firstLine="62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验收时间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6157D5FA" w14:textId="77777777" w:rsidR="00D27821" w:rsidRDefault="00D27821" w:rsidP="00D27821">
      <w:pPr>
        <w:widowControl/>
        <w:spacing w:line="56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八、老年人对改造是否满意：</w:t>
      </w:r>
    </w:p>
    <w:p w14:paraId="01B8C7EB" w14:textId="77777777" w:rsidR="00D27821" w:rsidRDefault="00D27821" w:rsidP="00D2782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14:paraId="28DA2BA9" w14:textId="77777777" w:rsidR="00D27821" w:rsidRDefault="00D27821" w:rsidP="00D2782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签字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</w:t>
      </w:r>
    </w:p>
    <w:p w14:paraId="54C9A918" w14:textId="77777777" w:rsidR="00D27821" w:rsidRDefault="00D27821" w:rsidP="00D27821">
      <w:pPr>
        <w:spacing w:line="560" w:lineRule="exact"/>
        <w:ind w:firstLine="628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九、对进一步做好家庭</w:t>
      </w:r>
      <w:proofErr w:type="gramStart"/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适</w:t>
      </w:r>
      <w:proofErr w:type="gramEnd"/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老化改造工作的建议：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</w:p>
    <w:p w14:paraId="4F6DDFAA" w14:textId="77777777" w:rsidR="00C503CA" w:rsidRPr="00D27821" w:rsidRDefault="00C503CA"/>
    <w:sectPr w:rsidR="00C503CA" w:rsidRPr="00D2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A9E0" w14:textId="77777777" w:rsidR="008D3C4B" w:rsidRDefault="008D3C4B" w:rsidP="00D27821">
      <w:r>
        <w:separator/>
      </w:r>
    </w:p>
  </w:endnote>
  <w:endnote w:type="continuationSeparator" w:id="0">
    <w:p w14:paraId="4313E507" w14:textId="77777777" w:rsidR="008D3C4B" w:rsidRDefault="008D3C4B" w:rsidP="00D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041F" w14:textId="77777777" w:rsidR="008D3C4B" w:rsidRDefault="008D3C4B" w:rsidP="00D27821">
      <w:r>
        <w:separator/>
      </w:r>
    </w:p>
  </w:footnote>
  <w:footnote w:type="continuationSeparator" w:id="0">
    <w:p w14:paraId="799EA91B" w14:textId="77777777" w:rsidR="008D3C4B" w:rsidRDefault="008D3C4B" w:rsidP="00D2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AD"/>
    <w:rsid w:val="002902AD"/>
    <w:rsid w:val="008D3C4B"/>
    <w:rsid w:val="00C503CA"/>
    <w:rsid w:val="00D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95242C-3307-4254-80B2-1508A906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2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2782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27821"/>
    <w:rPr>
      <w:szCs w:val="24"/>
    </w:rPr>
  </w:style>
  <w:style w:type="paragraph" w:styleId="2">
    <w:name w:val="Body Text First Indent 2"/>
    <w:link w:val="20"/>
    <w:unhideWhenUsed/>
    <w:qFormat/>
    <w:rsid w:val="00D27821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正文文本首行缩进 2 字符"/>
    <w:basedOn w:val="a8"/>
    <w:link w:val="2"/>
    <w:rsid w:val="00D27821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丙金 时</dc:creator>
  <cp:keywords/>
  <dc:description/>
  <cp:lastModifiedBy>丙金 时</cp:lastModifiedBy>
  <cp:revision>2</cp:revision>
  <dcterms:created xsi:type="dcterms:W3CDTF">2023-12-06T06:27:00Z</dcterms:created>
  <dcterms:modified xsi:type="dcterms:W3CDTF">2023-12-06T06:27:00Z</dcterms:modified>
</cp:coreProperties>
</file>