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B4D2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910E2A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清江浦区永福园收费网络集中公示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公墓收费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25F587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20" w:lineRule="exact"/>
        <w:textAlignment w:val="baseline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清江浦区永福园</w:t>
      </w:r>
    </w:p>
    <w:p w14:paraId="04F430BD">
      <w:pPr>
        <w:spacing w:line="60" w:lineRule="exact"/>
      </w:pPr>
    </w:p>
    <w:tbl>
      <w:tblPr>
        <w:tblStyle w:val="8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125"/>
        <w:gridCol w:w="1165"/>
        <w:gridCol w:w="1245"/>
        <w:gridCol w:w="1691"/>
        <w:gridCol w:w="1676"/>
        <w:gridCol w:w="1803"/>
        <w:gridCol w:w="2806"/>
        <w:gridCol w:w="1574"/>
      </w:tblGrid>
      <w:tr w14:paraId="692A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2D0A41E8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13F9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53F15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墓穴</w:t>
            </w:r>
          </w:p>
          <w:p w14:paraId="5DCC7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79" w:type="dxa"/>
            <w:vAlign w:val="center"/>
          </w:tcPr>
          <w:p w14:paraId="47DAED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125" w:type="dxa"/>
            <w:vAlign w:val="center"/>
          </w:tcPr>
          <w:p w14:paraId="4ABF1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  <w:p w14:paraId="0342D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65" w:type="dxa"/>
            <w:vAlign w:val="center"/>
          </w:tcPr>
          <w:p w14:paraId="7549E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245" w:type="dxa"/>
            <w:vAlign w:val="center"/>
          </w:tcPr>
          <w:p w14:paraId="34F14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收费管理</w:t>
            </w:r>
          </w:p>
          <w:p w14:paraId="671C6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形式</w:t>
            </w:r>
          </w:p>
        </w:tc>
        <w:tc>
          <w:tcPr>
            <w:tcW w:w="1691" w:type="dxa"/>
            <w:vAlign w:val="center"/>
          </w:tcPr>
          <w:p w14:paraId="43930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676" w:type="dxa"/>
            <w:vAlign w:val="center"/>
          </w:tcPr>
          <w:p w14:paraId="6E130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维护管理费</w:t>
            </w:r>
          </w:p>
        </w:tc>
        <w:tc>
          <w:tcPr>
            <w:tcW w:w="1803" w:type="dxa"/>
            <w:vAlign w:val="center"/>
          </w:tcPr>
          <w:p w14:paraId="4C5E1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2806" w:type="dxa"/>
            <w:vAlign w:val="center"/>
          </w:tcPr>
          <w:p w14:paraId="797EC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74" w:type="dxa"/>
            <w:vAlign w:val="center"/>
          </w:tcPr>
          <w:p w14:paraId="2D77D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  <w:p w14:paraId="0B406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(可附照片)</w:t>
            </w:r>
          </w:p>
        </w:tc>
      </w:tr>
      <w:tr w14:paraId="70419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785" w:type="dxa"/>
            <w:vAlign w:val="center"/>
          </w:tcPr>
          <w:p w14:paraId="3EFA5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双格位</w:t>
            </w:r>
          </w:p>
        </w:tc>
        <w:tc>
          <w:tcPr>
            <w:tcW w:w="879" w:type="dxa"/>
            <w:vAlign w:val="center"/>
          </w:tcPr>
          <w:p w14:paraId="1D74B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所有区域</w:t>
            </w:r>
          </w:p>
        </w:tc>
        <w:tc>
          <w:tcPr>
            <w:tcW w:w="1125" w:type="dxa"/>
            <w:vAlign w:val="center"/>
          </w:tcPr>
          <w:p w14:paraId="7C657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65" w:type="dxa"/>
            <w:vAlign w:val="center"/>
          </w:tcPr>
          <w:p w14:paraId="7DE0C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1245" w:type="dxa"/>
            <w:vAlign w:val="center"/>
          </w:tcPr>
          <w:p w14:paraId="59FA1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1" w:type="dxa"/>
            <w:vAlign w:val="center"/>
          </w:tcPr>
          <w:p w14:paraId="5C5EA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DCD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EE2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关于淮安市清江浦区永福园收费标准的通知（清发改发〔2024〕2号</w:t>
            </w:r>
          </w:p>
        </w:tc>
        <w:tc>
          <w:tcPr>
            <w:tcW w:w="1676" w:type="dxa"/>
            <w:vAlign w:val="center"/>
          </w:tcPr>
          <w:p w14:paraId="30478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50元/年</w:t>
            </w:r>
          </w:p>
        </w:tc>
        <w:tc>
          <w:tcPr>
            <w:tcW w:w="1803" w:type="dxa"/>
            <w:vAlign w:val="center"/>
          </w:tcPr>
          <w:p w14:paraId="79DEA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430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格位费2500元只包含格位建造成本</w:t>
            </w:r>
          </w:p>
        </w:tc>
        <w:tc>
          <w:tcPr>
            <w:tcW w:w="2806" w:type="dxa"/>
            <w:vMerge w:val="restart"/>
            <w:vAlign w:val="center"/>
          </w:tcPr>
          <w:p w14:paraId="651F7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1.逝者身份为烈士、因公牺牲、因公殉职、道德模范以及省级以上劳模的，免收格位费、管理费；</w:t>
            </w:r>
          </w:p>
          <w:p w14:paraId="01DA3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2.逝者身份为特困人员的，免收格位费、管理费；</w:t>
            </w:r>
          </w:p>
          <w:p w14:paraId="0FE86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3.逝者身份为低保对象等特殊困难群体的，免收格位费。</w:t>
            </w:r>
          </w:p>
        </w:tc>
        <w:tc>
          <w:tcPr>
            <w:tcW w:w="1574" w:type="dxa"/>
            <w:vMerge w:val="restart"/>
            <w:vAlign w:val="center"/>
          </w:tcPr>
          <w:p w14:paraId="45BA059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维护管理费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由群众自愿选择缴交年限，一次缴交不超20年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。</w:t>
            </w:r>
          </w:p>
        </w:tc>
      </w:tr>
      <w:tr w14:paraId="31A7D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785" w:type="dxa"/>
            <w:vAlign w:val="center"/>
          </w:tcPr>
          <w:p w14:paraId="2569B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单格位</w:t>
            </w:r>
          </w:p>
        </w:tc>
        <w:tc>
          <w:tcPr>
            <w:tcW w:w="879" w:type="dxa"/>
            <w:vAlign w:val="center"/>
          </w:tcPr>
          <w:p w14:paraId="46A2C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所有区域</w:t>
            </w:r>
          </w:p>
        </w:tc>
        <w:tc>
          <w:tcPr>
            <w:tcW w:w="1125" w:type="dxa"/>
            <w:vAlign w:val="center"/>
          </w:tcPr>
          <w:p w14:paraId="74EF1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65" w:type="dxa"/>
            <w:vAlign w:val="center"/>
          </w:tcPr>
          <w:p w14:paraId="3B83D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 w14:paraId="1FBBD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1" w:type="dxa"/>
            <w:vAlign w:val="center"/>
          </w:tcPr>
          <w:p w14:paraId="31F37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6B0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A2B4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关于淮安市清江浦区永福园收费标准的通知（清发改发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</w:t>
            </w:r>
          </w:p>
        </w:tc>
        <w:tc>
          <w:tcPr>
            <w:tcW w:w="1676" w:type="dxa"/>
            <w:vAlign w:val="center"/>
          </w:tcPr>
          <w:p w14:paraId="1450D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30元/年</w:t>
            </w:r>
          </w:p>
        </w:tc>
        <w:tc>
          <w:tcPr>
            <w:tcW w:w="1803" w:type="dxa"/>
            <w:vAlign w:val="center"/>
          </w:tcPr>
          <w:p w14:paraId="4EDA6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28C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格位费1500元只包含格位建造成本</w:t>
            </w:r>
          </w:p>
        </w:tc>
        <w:tc>
          <w:tcPr>
            <w:tcW w:w="2806" w:type="dxa"/>
            <w:vMerge w:val="continue"/>
            <w:vAlign w:val="center"/>
          </w:tcPr>
          <w:p w14:paraId="649AB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vMerge w:val="continue"/>
            <w:vAlign w:val="top"/>
          </w:tcPr>
          <w:p w14:paraId="58EDDB4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2256AF0">
      <w:pPr>
        <w:spacing w:line="343" w:lineRule="auto"/>
        <w:rPr>
          <w:rFonts w:ascii="Arial"/>
          <w:sz w:val="21"/>
        </w:rPr>
      </w:pPr>
    </w:p>
    <w:p w14:paraId="7375234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83601379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B91183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A7A058D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</w:p>
    <w:sectPr>
      <w:footerReference r:id="rId5" w:type="default"/>
      <w:pgSz w:w="16838" w:h="11900" w:orient="landscape"/>
      <w:pgMar w:top="1134" w:right="1134" w:bottom="1134" w:left="1134" w:header="0" w:footer="78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183B4E"/>
    <w:rsid w:val="26BC17D3"/>
    <w:rsid w:val="35592650"/>
    <w:rsid w:val="3D73668C"/>
    <w:rsid w:val="445A0328"/>
    <w:rsid w:val="4AC169EF"/>
    <w:rsid w:val="53FB308C"/>
    <w:rsid w:val="57AE6C27"/>
    <w:rsid w:val="5EB64EB2"/>
    <w:rsid w:val="5F66234C"/>
    <w:rsid w:val="68C87588"/>
    <w:rsid w:val="6E511DCE"/>
    <w:rsid w:val="749A0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362</Words>
  <Characters>397</Characters>
  <TotalTime>44</TotalTime>
  <ScaleCrop>false</ScaleCrop>
  <LinksUpToDate>false</LinksUpToDate>
  <CharactersWithSpaces>442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2025-09-15T17:00:00Z</dcterms:created>
  <dc:creator>Administrator</dc:creator>
  <cp:lastModifiedBy>孟德</cp:lastModifiedBy>
  <dcterms:modified xsi:type="dcterms:W3CDTF">2025-10-14T09:06:01Z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eyJoZGlkIjoiM2NmZDRmOTQxNWRmODY2MTQ1NzVlN2Q2OTU2OTFkNmMiLCJ1c2VySWQiOiI0NDAwNzA1MzEifQ==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3E352CCDD5DD40D8B9C4A7EB38E842D4_13</vt:lpwstr>
  </property>
</Properties>
</file>