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9969D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附件</w:t>
      </w:r>
      <w:r>
        <w:rPr>
          <w:rFonts w:hint="eastAsia"/>
          <w:sz w:val="28"/>
          <w:szCs w:val="28"/>
          <w:lang w:val="en-US" w:eastAsia="zh-CN"/>
        </w:rPr>
        <w:t>1：</w:t>
      </w:r>
    </w:p>
    <w:p w14:paraId="0C10D043">
      <w:pPr>
        <w:rPr>
          <w:rFonts w:hint="eastAsia"/>
          <w:lang w:val="en-US" w:eastAsia="zh-CN"/>
        </w:rPr>
      </w:pPr>
    </w:p>
    <w:p w14:paraId="324BD3C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淮安市2026年社会组织公益创投项目</w:t>
      </w:r>
    </w:p>
    <w:p w14:paraId="4544675C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执行报告书</w:t>
      </w:r>
    </w:p>
    <w:p w14:paraId="4A70EBB2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25254B38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30DA1915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4379F9D7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0732B0C8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3D2F9409">
      <w:pPr>
        <w:spacing w:line="720" w:lineRule="auto"/>
        <w:ind w:firstLine="64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</w:t>
      </w:r>
      <w:r>
        <w:rPr>
          <w:rFonts w:ascii="仿宋_GB2312" w:hAnsi="仿宋_GB2312" w:eastAsia="仿宋_GB2312" w:cs="仿宋_GB2312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6F93C1E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填报单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位:</w:t>
      </w:r>
    </w:p>
    <w:p w14:paraId="01AABC0C">
      <w:pPr>
        <w:spacing w:line="72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填报日期：</w:t>
      </w:r>
    </w:p>
    <w:p w14:paraId="50D18A44">
      <w:pPr>
        <w:spacing w:line="72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06E93F3">
      <w:pPr>
        <w:spacing w:line="72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3C6FD04">
      <w:pPr>
        <w:spacing w:line="72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1F3D0C10">
      <w:pPr>
        <w:spacing w:line="720" w:lineRule="auto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淮安市民政局</w:t>
      </w:r>
      <w:r>
        <w:rPr>
          <w:rFonts w:hint="eastAsia" w:ascii="仿宋_GB2312" w:hAnsi="仿宋_GB2312" w:eastAsia="仿宋_GB2312" w:cs="仿宋_GB2312"/>
          <w:sz w:val="32"/>
          <w:szCs w:val="32"/>
        </w:rPr>
        <w:t>（监制）</w:t>
      </w:r>
    </w:p>
    <w:p w14:paraId="42A12208">
      <w:pPr>
        <w:widowControl/>
        <w:numPr>
          <w:ilvl w:val="0"/>
          <w:numId w:val="0"/>
        </w:numPr>
        <w:tabs>
          <w:tab w:val="left" w:pos="2910"/>
        </w:tabs>
        <w:spacing w:line="480" w:lineRule="exact"/>
        <w:jc w:val="center"/>
        <w:rPr>
          <w:rFonts w:hint="eastAsia" w:ascii="华文中宋" w:hAnsi="华文中宋" w:eastAsia="华文中宋" w:cs="华文中宋"/>
          <w:b/>
          <w:bCs/>
          <w:kern w:val="44"/>
          <w:sz w:val="44"/>
          <w:szCs w:val="44"/>
          <w:lang w:val="en-US" w:eastAsia="zh-CN" w:bidi="ar-SA"/>
        </w:rPr>
      </w:pPr>
      <w:r>
        <w:rPr>
          <w:rFonts w:hint="eastAsia" w:ascii="华文中宋" w:hAnsi="华文中宋" w:eastAsia="华文中宋" w:cs="华文中宋"/>
          <w:b/>
          <w:bCs/>
          <w:kern w:val="44"/>
          <w:sz w:val="44"/>
          <w:szCs w:val="44"/>
          <w:lang w:val="en-US" w:eastAsia="zh-CN" w:bidi="ar-SA"/>
        </w:rPr>
        <w:t>一、组织基本情况</w:t>
      </w:r>
    </w:p>
    <w:p w14:paraId="69016EB6">
      <w:pPr>
        <w:widowControl/>
        <w:numPr>
          <w:ilvl w:val="0"/>
          <w:numId w:val="0"/>
        </w:numPr>
        <w:tabs>
          <w:tab w:val="left" w:pos="2910"/>
        </w:tabs>
        <w:spacing w:line="480" w:lineRule="exact"/>
        <w:jc w:val="center"/>
        <w:rPr>
          <w:rFonts w:hint="eastAsia" w:ascii="华文中宋" w:hAnsi="华文中宋" w:eastAsia="华文中宋" w:cs="华文中宋"/>
          <w:b/>
          <w:bCs/>
          <w:kern w:val="44"/>
          <w:sz w:val="44"/>
          <w:szCs w:val="44"/>
          <w:lang w:val="en-US" w:eastAsia="zh-CN" w:bidi="ar-SA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352"/>
        <w:gridCol w:w="1625"/>
        <w:gridCol w:w="153"/>
        <w:gridCol w:w="1406"/>
        <w:gridCol w:w="117"/>
        <w:gridCol w:w="2860"/>
      </w:tblGrid>
      <w:tr w14:paraId="50F4A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5D944">
            <w:pPr>
              <w:spacing w:line="400" w:lineRule="atLeast"/>
              <w:jc w:val="center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7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A26983">
            <w:pPr>
              <w:spacing w:line="720" w:lineRule="auto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FFEC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42766C">
            <w:pPr>
              <w:spacing w:line="400" w:lineRule="atLeast"/>
              <w:jc w:val="center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7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6D19D0">
            <w:pPr>
              <w:spacing w:line="560" w:lineRule="exact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AFB5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3F55E0">
            <w:pPr>
              <w:spacing w:line="400" w:lineRule="atLeast"/>
              <w:jc w:val="center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  <w:lang w:eastAsia="zh-CN"/>
              </w:rPr>
              <w:t>统一信用代码证</w:t>
            </w:r>
          </w:p>
        </w:tc>
        <w:tc>
          <w:tcPr>
            <w:tcW w:w="3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D7C85F">
            <w:pPr>
              <w:widowControl/>
              <w:spacing w:line="440" w:lineRule="exact"/>
              <w:ind w:firstLine="0" w:firstLineChars="0"/>
              <w:jc w:val="center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30400D">
            <w:pPr>
              <w:spacing w:line="400" w:lineRule="atLeast"/>
              <w:jc w:val="center"/>
              <w:rPr>
                <w:rFonts w:ascii="仿宋_GB2312" w:hAnsi="华文仿宋" w:eastAsia="仿宋_GB2312" w:cs="Times New Roman"/>
                <w:spacing w:val="-8"/>
                <w:kern w:val="0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成立时间</w:t>
            </w:r>
          </w:p>
        </w:tc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5ABE31">
            <w:pPr>
              <w:spacing w:line="400" w:lineRule="atLeast"/>
              <w:ind w:firstLine="373" w:firstLineChars="0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A0F3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39C4AA">
            <w:pPr>
              <w:spacing w:line="400" w:lineRule="atLeast"/>
              <w:jc w:val="center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通讯地址及邮编</w:t>
            </w:r>
          </w:p>
        </w:tc>
        <w:tc>
          <w:tcPr>
            <w:tcW w:w="7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2A98A5">
            <w:pPr>
              <w:spacing w:line="400" w:lineRule="atLeast"/>
              <w:rPr>
                <w:rFonts w:ascii="仿宋_GB2312" w:hAnsi="华文仿宋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ascii="仿宋_GB2312" w:hAnsi="华文仿宋" w:eastAsia="仿宋_GB2312" w:cs="仿宋_GB2312"/>
                <w:kern w:val="0"/>
                <w:sz w:val="24"/>
                <w:szCs w:val="24"/>
              </w:rPr>
              <w:t xml:space="preserve">                            </w:t>
            </w:r>
          </w:p>
        </w:tc>
      </w:tr>
      <w:tr w14:paraId="60EEF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DEA812">
            <w:pPr>
              <w:spacing w:line="400" w:lineRule="atLeast"/>
              <w:jc w:val="center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项目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  <w:lang w:eastAsia="zh-CN"/>
              </w:rPr>
              <w:t>投入资金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  <w:lang w:eastAsia="zh-CN"/>
              </w:rPr>
              <w:t>万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元）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068E28">
            <w:pPr>
              <w:spacing w:line="400" w:lineRule="atLeast"/>
              <w:jc w:val="center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438E8">
            <w:pPr>
              <w:spacing w:line="400" w:lineRule="atLeast"/>
              <w:jc w:val="center"/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项目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  <w:lang w:eastAsia="zh-CN"/>
              </w:rPr>
              <w:t>实施</w:t>
            </w:r>
          </w:p>
          <w:p w14:paraId="29BA8AFC">
            <w:pPr>
              <w:spacing w:line="400" w:lineRule="atLeast"/>
              <w:jc w:val="center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时间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B97C2">
            <w:pPr>
              <w:spacing w:line="400" w:lineRule="atLeast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 w14:paraId="7DABE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CB9D27">
            <w:pPr>
              <w:spacing w:line="400" w:lineRule="atLeast"/>
              <w:jc w:val="center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2F333C">
            <w:pPr>
              <w:spacing w:line="400" w:lineRule="atLeast"/>
              <w:jc w:val="center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B3FED1">
            <w:pPr>
              <w:spacing w:line="400" w:lineRule="atLeast"/>
              <w:jc w:val="center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办公电话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900CF6">
            <w:pPr>
              <w:spacing w:line="400" w:lineRule="atLeast"/>
              <w:jc w:val="center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手机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B09A08">
            <w:pPr>
              <w:spacing w:line="400" w:lineRule="atLeast"/>
              <w:jc w:val="center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eastAsia="zh-CN"/>
              </w:rPr>
              <w:t>邮箱</w:t>
            </w:r>
          </w:p>
        </w:tc>
      </w:tr>
      <w:tr w14:paraId="78265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F5E353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单位负责人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F3CBD">
            <w:pPr>
              <w:widowControl/>
              <w:spacing w:line="48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4605F">
            <w:pPr>
              <w:widowControl/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9C0B2">
            <w:pPr>
              <w:widowControl/>
              <w:spacing w:line="48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B38D2">
            <w:pPr>
              <w:widowControl/>
              <w:spacing w:line="48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337F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8C646C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项目联系人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4DB92E">
            <w:pPr>
              <w:pStyle w:val="6"/>
              <w:spacing w:line="400" w:lineRule="exact"/>
              <w:jc w:val="center"/>
              <w:rPr>
                <w:rFonts w:hint="eastAsia" w:ascii="仿宋_GB2312" w:hAnsi="华文仿宋" w:eastAsia="仿宋_GB2312" w:cs="Times New Roman"/>
                <w:kern w:val="0"/>
                <w:lang w:val="en-US" w:eastAsia="zh-CN"/>
              </w:rPr>
            </w:pP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6FFC7">
            <w:pPr>
              <w:widowControl/>
              <w:spacing w:line="400" w:lineRule="exact"/>
              <w:ind w:firstLine="0" w:firstLineChars="0"/>
              <w:jc w:val="center"/>
              <w:rPr>
                <w:rFonts w:ascii="仿宋_GB2312" w:hAnsi="华文仿宋" w:eastAsia="仿宋_GB2312" w:cs="Times New Roman"/>
                <w:kern w:val="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F74598">
            <w:pPr>
              <w:pStyle w:val="6"/>
              <w:spacing w:line="400" w:lineRule="exact"/>
              <w:jc w:val="center"/>
              <w:rPr>
                <w:rFonts w:hint="eastAsia" w:ascii="仿宋_GB2312" w:hAnsi="华文仿宋" w:eastAsia="仿宋_GB2312" w:cs="Times New Roman"/>
                <w:kern w:val="0"/>
                <w:lang w:val="en-US" w:eastAsia="zh-CN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4EEAD4">
            <w:pPr>
              <w:pStyle w:val="6"/>
              <w:spacing w:line="400" w:lineRule="exact"/>
              <w:jc w:val="center"/>
              <w:rPr>
                <w:rFonts w:hint="eastAsia" w:ascii="仿宋_GB2312" w:hAnsi="华文仿宋" w:eastAsia="仿宋_GB2312" w:cs="Times New Roman"/>
                <w:kern w:val="0"/>
                <w:lang w:val="en-US" w:eastAsia="zh-CN"/>
              </w:rPr>
            </w:pPr>
          </w:p>
        </w:tc>
      </w:tr>
    </w:tbl>
    <w:p w14:paraId="2D15DEF2">
      <w:pPr>
        <w:pStyle w:val="3"/>
        <w:jc w:val="center"/>
        <w:rPr>
          <w:rFonts w:ascii="华文中宋" w:hAnsi="华文中宋" w:eastAsia="华文中宋" w:cs="Times New Roman"/>
        </w:rPr>
      </w:pPr>
      <w:r>
        <w:rPr>
          <w:rFonts w:hint="eastAsia" w:ascii="华文中宋" w:hAnsi="华文中宋" w:eastAsia="华文中宋" w:cs="华文中宋"/>
        </w:rPr>
        <w:t>二、项目基本情况</w:t>
      </w:r>
    </w:p>
    <w:tbl>
      <w:tblPr>
        <w:tblStyle w:val="4"/>
        <w:tblW w:w="9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6379"/>
      </w:tblGrid>
      <w:tr w14:paraId="2F932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927037">
            <w:pPr>
              <w:spacing w:line="400" w:lineRule="atLeast"/>
              <w:jc w:val="center"/>
              <w:rPr>
                <w:rFonts w:ascii="仿宋_GB2312" w:hAnsi="华文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b/>
                <w:bCs/>
                <w:kern w:val="0"/>
                <w:sz w:val="24"/>
                <w:szCs w:val="24"/>
              </w:rPr>
              <w:t>实施地域</w:t>
            </w:r>
          </w:p>
          <w:p w14:paraId="3AFC192B">
            <w:pPr>
              <w:spacing w:line="400" w:lineRule="atLeast"/>
              <w:jc w:val="center"/>
              <w:rPr>
                <w:rFonts w:ascii="仿宋_GB2312" w:hAnsi="华文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（可填写多个）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5FE80">
            <w:pPr>
              <w:spacing w:line="400" w:lineRule="atLeast"/>
              <w:rPr>
                <w:rFonts w:ascii="仿宋_GB2312" w:hAnsi="华文仿宋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本项目实施的地域为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</w:p>
        </w:tc>
      </w:tr>
      <w:tr w14:paraId="70253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7EDCC">
            <w:pPr>
              <w:spacing w:line="400" w:lineRule="atLeast"/>
              <w:jc w:val="center"/>
              <w:rPr>
                <w:rFonts w:ascii="仿宋_GB2312" w:hAnsi="华文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b/>
                <w:bCs/>
                <w:kern w:val="0"/>
                <w:sz w:val="24"/>
                <w:szCs w:val="24"/>
              </w:rPr>
              <w:t>受益对象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C4196">
            <w:pPr>
              <w:spacing w:line="400" w:lineRule="atLeast"/>
              <w:rPr>
                <w:rFonts w:ascii="仿宋_GB2312" w:hAnsi="华文仿宋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本项目的受益人群为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</w:p>
        </w:tc>
      </w:tr>
      <w:tr w14:paraId="0A215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2" w:hRule="atLeast"/>
        </w:trPr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093A0">
            <w:pPr>
              <w:spacing w:line="400" w:lineRule="atLeast"/>
              <w:jc w:val="center"/>
              <w:rPr>
                <w:rFonts w:ascii="仿宋_GB2312" w:hAnsi="华文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b/>
                <w:bCs/>
                <w:kern w:val="0"/>
                <w:sz w:val="24"/>
                <w:szCs w:val="24"/>
              </w:rPr>
              <w:t>项目内容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D05F98">
            <w:pPr>
              <w:spacing w:line="400" w:lineRule="atLeast"/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</w:tr>
    </w:tbl>
    <w:p w14:paraId="718CBBE1">
      <w:pPr>
        <w:pStyle w:val="3"/>
        <w:jc w:val="center"/>
        <w:rPr>
          <w:rFonts w:ascii="华文中宋" w:hAnsi="华文中宋" w:eastAsia="华文中宋" w:cs="Times New Roman"/>
        </w:rPr>
      </w:pPr>
      <w:r>
        <w:rPr>
          <w:rFonts w:hint="eastAsia" w:ascii="华文中宋" w:hAnsi="华文中宋" w:eastAsia="华文中宋" w:cs="华文中宋"/>
        </w:rPr>
        <w:t>三、项目执行情况</w:t>
      </w:r>
    </w:p>
    <w:tbl>
      <w:tblPr>
        <w:tblStyle w:val="4"/>
        <w:tblW w:w="85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31"/>
        <w:gridCol w:w="4188"/>
        <w:gridCol w:w="3376"/>
      </w:tblGrid>
      <w:tr w14:paraId="165FE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8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top"/>
          </w:tcPr>
          <w:p w14:paraId="5377C7ED">
            <w:pPr>
              <w:spacing w:line="400" w:lineRule="atLeast"/>
              <w:ind w:left="113" w:right="113"/>
              <w:jc w:val="center"/>
              <w:rPr>
                <w:rFonts w:ascii="仿宋_GB2312" w:hAnsi="华文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b/>
                <w:bCs/>
                <w:kern w:val="0"/>
                <w:sz w:val="24"/>
                <w:szCs w:val="24"/>
              </w:rPr>
              <w:t>资金支出情况（元）</w:t>
            </w:r>
          </w:p>
        </w:tc>
        <w:tc>
          <w:tcPr>
            <w:tcW w:w="4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EA091">
            <w:pPr>
              <w:spacing w:line="400" w:lineRule="atLeast"/>
              <w:jc w:val="center"/>
              <w:rPr>
                <w:rFonts w:ascii="仿宋_GB2312" w:hAnsi="华文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b/>
                <w:bCs/>
                <w:kern w:val="0"/>
                <w:sz w:val="24"/>
                <w:szCs w:val="24"/>
              </w:rPr>
              <w:t>支出明细（合计）</w:t>
            </w:r>
          </w:p>
        </w:tc>
        <w:tc>
          <w:tcPr>
            <w:tcW w:w="3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1B445">
            <w:pPr>
              <w:spacing w:line="400" w:lineRule="atLeast"/>
              <w:jc w:val="center"/>
              <w:rPr>
                <w:rFonts w:hint="eastAsia" w:ascii="仿宋_GB2312" w:hAnsi="华文仿宋" w:eastAsia="仿宋_GB2312" w:cs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华文仿宋" w:eastAsia="仿宋_GB2312" w:cs="Times New Roman"/>
                <w:b/>
                <w:bCs/>
                <w:kern w:val="0"/>
                <w:sz w:val="24"/>
                <w:szCs w:val="24"/>
                <w:lang w:eastAsia="zh-CN"/>
              </w:rPr>
              <w:t>金额（万元）</w:t>
            </w:r>
          </w:p>
        </w:tc>
      </w:tr>
      <w:tr w14:paraId="412B5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A0F057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4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3E5DE6">
            <w:pPr>
              <w:spacing w:line="400" w:lineRule="atLeast"/>
              <w:jc w:val="center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项目总支出</w:t>
            </w:r>
          </w:p>
        </w:tc>
        <w:tc>
          <w:tcPr>
            <w:tcW w:w="3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564C53">
            <w:pPr>
              <w:spacing w:line="400" w:lineRule="atLeast"/>
              <w:jc w:val="center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B71E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949765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4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DB348">
            <w:pPr>
              <w:tabs>
                <w:tab w:val="center" w:pos="1602"/>
              </w:tabs>
              <w:spacing w:line="400" w:lineRule="atLeast"/>
              <w:jc w:val="left"/>
              <w:rPr>
                <w:rFonts w:hint="default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  <w:t>1、</w:t>
            </w:r>
          </w:p>
        </w:tc>
        <w:tc>
          <w:tcPr>
            <w:tcW w:w="3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0D974">
            <w:pPr>
              <w:spacing w:line="400" w:lineRule="atLeast"/>
              <w:jc w:val="center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3AF3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763D6F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4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58AC5">
            <w:pPr>
              <w:spacing w:line="400" w:lineRule="atLeast"/>
              <w:jc w:val="left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  <w:t>2、</w:t>
            </w:r>
          </w:p>
        </w:tc>
        <w:tc>
          <w:tcPr>
            <w:tcW w:w="3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AFB86">
            <w:pPr>
              <w:spacing w:line="400" w:lineRule="atLeast"/>
              <w:jc w:val="center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CAD3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3D30B7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4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88CB">
            <w:pPr>
              <w:spacing w:line="400" w:lineRule="atLeast"/>
              <w:jc w:val="left"/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  <w:lang w:val="en-US" w:eastAsia="zh-CN"/>
              </w:rPr>
              <w:t>3、</w:t>
            </w:r>
          </w:p>
        </w:tc>
        <w:tc>
          <w:tcPr>
            <w:tcW w:w="3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1F776">
            <w:pPr>
              <w:spacing w:line="400" w:lineRule="atLeast"/>
              <w:jc w:val="center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D172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E3E6F4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4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C60C8">
            <w:pPr>
              <w:spacing w:line="400" w:lineRule="atLeast"/>
              <w:jc w:val="left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  <w:t>4、</w:t>
            </w:r>
          </w:p>
        </w:tc>
        <w:tc>
          <w:tcPr>
            <w:tcW w:w="3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6F598">
            <w:pPr>
              <w:spacing w:line="400" w:lineRule="atLeast"/>
              <w:jc w:val="center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C7A9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BDAF2C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4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799F5">
            <w:pPr>
              <w:spacing w:line="400" w:lineRule="atLeast"/>
              <w:jc w:val="left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  <w:t>5、</w:t>
            </w:r>
          </w:p>
        </w:tc>
        <w:tc>
          <w:tcPr>
            <w:tcW w:w="3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43A82">
            <w:pPr>
              <w:spacing w:line="400" w:lineRule="atLeast"/>
              <w:jc w:val="center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64F1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34DC4F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4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5269F">
            <w:pPr>
              <w:spacing w:line="400" w:lineRule="atLeast"/>
              <w:jc w:val="left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  <w:t>6、</w:t>
            </w:r>
          </w:p>
        </w:tc>
        <w:tc>
          <w:tcPr>
            <w:tcW w:w="3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5A26D">
            <w:pPr>
              <w:spacing w:line="400" w:lineRule="atLeast"/>
              <w:jc w:val="center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33F9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F138F3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4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E50AA">
            <w:pPr>
              <w:spacing w:line="400" w:lineRule="atLeast"/>
              <w:jc w:val="left"/>
              <w:rPr>
                <w:rFonts w:hint="default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  <w:t>......</w:t>
            </w:r>
          </w:p>
        </w:tc>
        <w:tc>
          <w:tcPr>
            <w:tcW w:w="3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ADB30">
            <w:pPr>
              <w:spacing w:line="400" w:lineRule="atLeast"/>
              <w:jc w:val="center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3624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9ED435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4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E58D8F">
            <w:pPr>
              <w:spacing w:line="400" w:lineRule="atLeast"/>
              <w:jc w:val="center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合</w:t>
            </w:r>
            <w:r>
              <w:rPr>
                <w:rFonts w:ascii="仿宋_GB2312" w:hAnsi="华文仿宋" w:eastAsia="仿宋_GB2312" w:cs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计</w:t>
            </w:r>
          </w:p>
        </w:tc>
        <w:tc>
          <w:tcPr>
            <w:tcW w:w="3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6CB20D5">
            <w:pPr>
              <w:spacing w:line="400" w:lineRule="atLeast"/>
              <w:jc w:val="center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9608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85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48A849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b/>
                <w:bCs/>
                <w:kern w:val="0"/>
                <w:sz w:val="24"/>
                <w:szCs w:val="24"/>
              </w:rPr>
              <w:t>备注：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请尽量列明各项开支的详细支出情况。</w:t>
            </w:r>
          </w:p>
        </w:tc>
      </w:tr>
      <w:tr w14:paraId="4DF0C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5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407FEDDB">
            <w:pPr>
              <w:spacing w:line="400" w:lineRule="atLeast"/>
              <w:jc w:val="center"/>
              <w:rPr>
                <w:rFonts w:ascii="仿宋_GB2312" w:hAnsi="华文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项目实施情况</w:t>
            </w:r>
          </w:p>
        </w:tc>
        <w:tc>
          <w:tcPr>
            <w:tcW w:w="75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5D89E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（</w:t>
            </w:r>
            <w:r>
              <w:rPr>
                <w:rFonts w:ascii="仿宋_GB2312" w:hAnsi="华文仿宋" w:eastAsia="仿宋_GB2312" w:cs="仿宋_GB2312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）项目实际服务总人数为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人</w:t>
            </w:r>
          </w:p>
        </w:tc>
      </w:tr>
      <w:tr w14:paraId="6D75B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EED815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5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AF9EE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（</w:t>
            </w:r>
            <w:r>
              <w:rPr>
                <w:rFonts w:ascii="仿宋_GB2312" w:hAnsi="华文仿宋" w:eastAsia="仿宋_GB2312" w:cs="仿宋_GB2312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）项目实际使用总资金为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元</w:t>
            </w:r>
          </w:p>
        </w:tc>
      </w:tr>
      <w:tr w14:paraId="65F26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</w:trPr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F695A">
            <w:pPr>
              <w:spacing w:line="260" w:lineRule="exact"/>
              <w:jc w:val="center"/>
              <w:rPr>
                <w:rFonts w:ascii="仿宋_GB2312" w:hAnsi="华文仿宋" w:eastAsia="仿宋_GB2312" w:cs="Times New Roman"/>
                <w:b/>
                <w:bCs/>
                <w:kern w:val="0"/>
                <w:sz w:val="24"/>
                <w:szCs w:val="24"/>
              </w:rPr>
            </w:pPr>
          </w:p>
          <w:p w14:paraId="144AF59A">
            <w:pPr>
              <w:spacing w:line="260" w:lineRule="exact"/>
              <w:jc w:val="center"/>
              <w:rPr>
                <w:rFonts w:ascii="仿宋_GB2312" w:hAnsi="华文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b/>
                <w:bCs/>
                <w:kern w:val="0"/>
                <w:sz w:val="24"/>
                <w:szCs w:val="24"/>
              </w:rPr>
              <w:t>项目</w:t>
            </w:r>
          </w:p>
          <w:p w14:paraId="31AAB53F">
            <w:pPr>
              <w:spacing w:line="260" w:lineRule="exact"/>
              <w:jc w:val="center"/>
              <w:rPr>
                <w:rFonts w:ascii="仿宋_GB2312" w:hAnsi="华文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b/>
                <w:bCs/>
                <w:kern w:val="0"/>
                <w:sz w:val="24"/>
                <w:szCs w:val="24"/>
              </w:rPr>
              <w:t>带动</w:t>
            </w:r>
          </w:p>
          <w:p w14:paraId="72E0203A">
            <w:pPr>
              <w:spacing w:line="260" w:lineRule="exact"/>
              <w:jc w:val="center"/>
              <w:rPr>
                <w:rFonts w:ascii="仿宋_GB2312" w:hAnsi="华文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b/>
                <w:bCs/>
                <w:kern w:val="0"/>
                <w:sz w:val="24"/>
                <w:szCs w:val="24"/>
              </w:rPr>
              <w:t>社会</w:t>
            </w:r>
          </w:p>
          <w:p w14:paraId="4CFB4A46">
            <w:pPr>
              <w:spacing w:line="260" w:lineRule="exact"/>
              <w:jc w:val="center"/>
              <w:rPr>
                <w:rFonts w:ascii="仿宋_GB2312" w:hAnsi="华文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b/>
                <w:bCs/>
                <w:kern w:val="0"/>
                <w:sz w:val="24"/>
                <w:szCs w:val="24"/>
              </w:rPr>
              <w:t>资源</w:t>
            </w:r>
          </w:p>
          <w:p w14:paraId="031D3482">
            <w:pPr>
              <w:spacing w:line="260" w:lineRule="exact"/>
              <w:jc w:val="center"/>
              <w:rPr>
                <w:rFonts w:ascii="仿宋_GB2312" w:hAnsi="华文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b/>
                <w:bCs/>
                <w:kern w:val="0"/>
                <w:sz w:val="24"/>
                <w:szCs w:val="24"/>
              </w:rPr>
              <w:t>情况</w:t>
            </w:r>
          </w:p>
        </w:tc>
        <w:tc>
          <w:tcPr>
            <w:tcW w:w="75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69187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为本项目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  <w:lang w:eastAsia="zh-CN"/>
              </w:rPr>
              <w:t>向社会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实际募得总资金为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元</w:t>
            </w:r>
          </w:p>
        </w:tc>
      </w:tr>
      <w:tr w14:paraId="4C255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5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top"/>
          </w:tcPr>
          <w:p w14:paraId="6B861B86">
            <w:pPr>
              <w:spacing w:line="400" w:lineRule="atLeast"/>
              <w:ind w:left="113" w:right="113"/>
              <w:jc w:val="center"/>
              <w:rPr>
                <w:rFonts w:ascii="仿宋_GB2312" w:hAnsi="华文仿宋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b/>
                <w:bCs/>
                <w:kern w:val="0"/>
                <w:sz w:val="24"/>
                <w:szCs w:val="24"/>
              </w:rPr>
              <w:t>项目宣传报道情况</w:t>
            </w:r>
          </w:p>
          <w:p w14:paraId="58CB6F2C">
            <w:pPr>
              <w:spacing w:line="400" w:lineRule="atLeast"/>
              <w:ind w:left="113" w:right="113"/>
              <w:jc w:val="center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4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40A8FB">
            <w:pPr>
              <w:spacing w:line="400" w:lineRule="atLeast"/>
              <w:jc w:val="center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媒体名称</w:t>
            </w:r>
          </w:p>
        </w:tc>
        <w:tc>
          <w:tcPr>
            <w:tcW w:w="3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72066E">
            <w:pPr>
              <w:spacing w:line="400" w:lineRule="atLeast"/>
              <w:jc w:val="center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仿宋_GB2312"/>
                <w:kern w:val="0"/>
                <w:sz w:val="24"/>
                <w:szCs w:val="24"/>
              </w:rPr>
              <w:t>报道日期及标题</w:t>
            </w:r>
          </w:p>
        </w:tc>
      </w:tr>
      <w:tr w14:paraId="42551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91AEAC5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4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9717A0">
            <w:pPr>
              <w:spacing w:line="320" w:lineRule="atLeast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623698">
            <w:pPr>
              <w:pStyle w:val="7"/>
              <w:spacing w:line="320" w:lineRule="atLeast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7163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EF05753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4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8321ED">
            <w:pPr>
              <w:spacing w:line="320" w:lineRule="atLeast"/>
              <w:rPr>
                <w:rFonts w:hint="eastAsia" w:ascii="仿宋_GB2312" w:hAnsi="华文仿宋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E0F109">
            <w:pPr>
              <w:spacing w:line="32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</w:tr>
      <w:tr w14:paraId="1F998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CD63607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4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308702">
            <w:pPr>
              <w:spacing w:line="32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8DBB27">
            <w:pPr>
              <w:spacing w:line="32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</w:tr>
      <w:tr w14:paraId="1FB46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50A2132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4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C0A50A">
            <w:pPr>
              <w:spacing w:line="32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229F4B">
            <w:pPr>
              <w:spacing w:line="32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</w:tr>
      <w:tr w14:paraId="06207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3EC4EC7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4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961171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FE2660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</w:tr>
      <w:tr w14:paraId="698E3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5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6D2CB79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4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2D4C58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19B1A1">
            <w:pPr>
              <w:spacing w:line="400" w:lineRule="atLeast"/>
              <w:rPr>
                <w:rFonts w:ascii="仿宋_GB2312" w:hAnsi="华文仿宋" w:eastAsia="仿宋_GB2312" w:cs="Times New Roman"/>
                <w:kern w:val="0"/>
                <w:sz w:val="24"/>
                <w:szCs w:val="24"/>
              </w:rPr>
            </w:pPr>
          </w:p>
        </w:tc>
      </w:tr>
    </w:tbl>
    <w:p w14:paraId="416C9EC3">
      <w:pPr>
        <w:pStyle w:val="3"/>
        <w:ind w:firstLine="2650" w:firstLineChars="600"/>
        <w:rPr>
          <w:rFonts w:ascii="华文中宋" w:hAnsi="华文中宋" w:eastAsia="华文中宋" w:cs="Times New Roman"/>
        </w:rPr>
      </w:pPr>
      <w:bookmarkStart w:id="0" w:name="_GoBack"/>
      <w:bookmarkEnd w:id="0"/>
      <w:r>
        <w:rPr>
          <w:rFonts w:hint="eastAsia" w:ascii="华文中宋" w:hAnsi="华文中宋" w:eastAsia="华文中宋" w:cs="华文中宋"/>
        </w:rPr>
        <w:t>四、项目实施情况</w:t>
      </w:r>
    </w:p>
    <w:p w14:paraId="1B6F82ED">
      <w:pPr>
        <w:spacing w:line="400" w:lineRule="atLeast"/>
        <w:rPr>
          <w:rFonts w:hint="eastAsia" w:ascii="仿宋_GB2312" w:hAnsi="华文仿宋" w:eastAsia="仿宋_GB2312" w:cs="仿宋_GB2312"/>
          <w:sz w:val="24"/>
          <w:szCs w:val="24"/>
        </w:rPr>
      </w:pPr>
      <w:r>
        <w:rPr>
          <w:rFonts w:hint="eastAsia" w:ascii="仿宋_GB2312" w:hAnsi="华文仿宋" w:eastAsia="仿宋_GB2312" w:cs="仿宋_GB2312"/>
          <w:sz w:val="24"/>
          <w:szCs w:val="24"/>
        </w:rPr>
        <w:t>（一）项目进程（请围绕项目方案，说明项目实施的内容、时间节点、过程等情况）（限</w:t>
      </w:r>
      <w:r>
        <w:rPr>
          <w:rFonts w:ascii="仿宋_GB2312" w:hAnsi="华文仿宋" w:eastAsia="仿宋_GB2312" w:cs="仿宋_GB2312"/>
          <w:sz w:val="24"/>
          <w:szCs w:val="24"/>
        </w:rPr>
        <w:t>600</w:t>
      </w:r>
      <w:r>
        <w:rPr>
          <w:rFonts w:hint="eastAsia" w:ascii="仿宋_GB2312" w:hAnsi="华文仿宋" w:eastAsia="仿宋_GB2312" w:cs="仿宋_GB2312"/>
          <w:sz w:val="24"/>
          <w:szCs w:val="24"/>
        </w:rPr>
        <w:t>字以内）</w:t>
      </w:r>
    </w:p>
    <w:p w14:paraId="5503331F">
      <w:pPr>
        <w:spacing w:line="400" w:lineRule="atLeast"/>
        <w:rPr>
          <w:rFonts w:hint="eastAsia" w:ascii="仿宋_GB2312" w:hAnsi="华文仿宋" w:eastAsia="仿宋_GB2312" w:cs="仿宋_GB2312"/>
          <w:sz w:val="24"/>
          <w:szCs w:val="24"/>
        </w:rPr>
      </w:pPr>
    </w:p>
    <w:p w14:paraId="58389B5A">
      <w:pPr>
        <w:spacing w:line="400" w:lineRule="atLeast"/>
        <w:rPr>
          <w:rFonts w:hint="eastAsia" w:ascii="仿宋_GB2312" w:hAnsi="华文仿宋" w:eastAsia="仿宋_GB2312" w:cs="仿宋_GB2312"/>
          <w:sz w:val="24"/>
          <w:szCs w:val="24"/>
        </w:rPr>
      </w:pPr>
    </w:p>
    <w:p w14:paraId="476A4862">
      <w:pPr>
        <w:spacing w:line="400" w:lineRule="atLeast"/>
        <w:rPr>
          <w:rFonts w:hint="eastAsia" w:ascii="仿宋_GB2312" w:hAnsi="华文仿宋" w:eastAsia="仿宋_GB2312" w:cs="仿宋_GB2312"/>
          <w:sz w:val="24"/>
          <w:szCs w:val="24"/>
        </w:rPr>
      </w:pPr>
    </w:p>
    <w:p w14:paraId="1CA21311">
      <w:pPr>
        <w:spacing w:line="400" w:lineRule="atLeast"/>
        <w:rPr>
          <w:rFonts w:hint="eastAsia" w:ascii="仿宋_GB2312" w:hAnsi="华文仿宋" w:eastAsia="仿宋_GB2312" w:cs="仿宋_GB2312"/>
          <w:sz w:val="24"/>
          <w:szCs w:val="24"/>
        </w:rPr>
      </w:pPr>
    </w:p>
    <w:p w14:paraId="43AD0EEE">
      <w:pPr>
        <w:spacing w:line="400" w:lineRule="atLeast"/>
        <w:rPr>
          <w:rFonts w:hint="eastAsia" w:ascii="仿宋_GB2312" w:hAnsi="华文仿宋" w:eastAsia="仿宋_GB2312" w:cs="仿宋_GB2312"/>
          <w:sz w:val="24"/>
          <w:szCs w:val="24"/>
        </w:rPr>
      </w:pPr>
    </w:p>
    <w:p w14:paraId="4946155C">
      <w:pPr>
        <w:spacing w:line="400" w:lineRule="atLeast"/>
        <w:rPr>
          <w:rFonts w:hint="eastAsia" w:ascii="仿宋_GB2312" w:hAnsi="华文仿宋" w:eastAsia="仿宋_GB2312" w:cs="仿宋_GB2312"/>
          <w:sz w:val="24"/>
          <w:szCs w:val="24"/>
        </w:rPr>
      </w:pPr>
    </w:p>
    <w:p w14:paraId="50ADDD50">
      <w:pPr>
        <w:spacing w:line="400" w:lineRule="atLeast"/>
        <w:rPr>
          <w:rFonts w:hint="eastAsia" w:ascii="仿宋_GB2312" w:hAnsi="华文仿宋" w:eastAsia="仿宋_GB2312" w:cs="仿宋_GB2312"/>
          <w:sz w:val="24"/>
          <w:szCs w:val="24"/>
        </w:rPr>
      </w:pPr>
    </w:p>
    <w:p w14:paraId="00CA6F42">
      <w:pPr>
        <w:spacing w:line="400" w:lineRule="atLeast"/>
        <w:rPr>
          <w:rFonts w:hint="eastAsia" w:ascii="仿宋_GB2312" w:hAnsi="华文仿宋" w:eastAsia="仿宋_GB2312" w:cs="仿宋_GB2312"/>
          <w:sz w:val="24"/>
          <w:szCs w:val="24"/>
        </w:rPr>
      </w:pPr>
    </w:p>
    <w:p w14:paraId="3FF8850A">
      <w:pPr>
        <w:spacing w:line="400" w:lineRule="atLeast"/>
        <w:rPr>
          <w:rFonts w:hint="eastAsia" w:ascii="仿宋_GB2312" w:hAnsi="华文仿宋" w:eastAsia="仿宋_GB2312" w:cs="仿宋_GB2312"/>
          <w:sz w:val="24"/>
          <w:szCs w:val="24"/>
        </w:rPr>
      </w:pPr>
    </w:p>
    <w:p w14:paraId="5B42A6CE">
      <w:pPr>
        <w:spacing w:line="400" w:lineRule="atLeast"/>
        <w:rPr>
          <w:rFonts w:hint="eastAsia" w:ascii="仿宋_GB2312" w:hAnsi="华文仿宋" w:eastAsia="仿宋_GB2312" w:cs="仿宋_GB2312"/>
          <w:sz w:val="24"/>
          <w:szCs w:val="24"/>
        </w:rPr>
      </w:pPr>
    </w:p>
    <w:p w14:paraId="186E4FFD">
      <w:pPr>
        <w:numPr>
          <w:ilvl w:val="0"/>
          <w:numId w:val="1"/>
        </w:numPr>
        <w:spacing w:line="400" w:lineRule="atLeast"/>
        <w:rPr>
          <w:rFonts w:hint="eastAsia" w:ascii="仿宋_GB2312" w:hAnsi="华文仿宋" w:eastAsia="仿宋_GB2312" w:cs="仿宋_GB2312"/>
          <w:sz w:val="24"/>
          <w:szCs w:val="24"/>
        </w:rPr>
      </w:pPr>
      <w:r>
        <w:rPr>
          <w:rFonts w:hint="eastAsia" w:ascii="仿宋_GB2312" w:hAnsi="华文仿宋" w:eastAsia="仿宋_GB2312" w:cs="仿宋_GB2312"/>
          <w:sz w:val="24"/>
          <w:szCs w:val="24"/>
        </w:rPr>
        <w:t>项目实施效果（请说明项目受益人群的类型和数量，项目实施为受益人所带来的实际变化）（限</w:t>
      </w:r>
      <w:r>
        <w:rPr>
          <w:rFonts w:ascii="仿宋_GB2312" w:hAnsi="华文仿宋" w:eastAsia="仿宋_GB2312" w:cs="仿宋_GB2312"/>
          <w:sz w:val="24"/>
          <w:szCs w:val="24"/>
        </w:rPr>
        <w:t>500</w:t>
      </w:r>
      <w:r>
        <w:rPr>
          <w:rFonts w:hint="eastAsia" w:ascii="仿宋_GB2312" w:hAnsi="华文仿宋" w:eastAsia="仿宋_GB2312" w:cs="仿宋_GB2312"/>
          <w:sz w:val="24"/>
          <w:szCs w:val="24"/>
        </w:rPr>
        <w:t>字以内）</w:t>
      </w:r>
    </w:p>
    <w:p w14:paraId="45FF9E7B">
      <w:pPr>
        <w:spacing w:line="400" w:lineRule="atLeast"/>
        <w:rPr>
          <w:rFonts w:hint="eastAsia" w:ascii="仿宋_GB2312" w:hAnsi="华文仿宋" w:eastAsia="仿宋_GB2312" w:cs="仿宋_GB2312"/>
          <w:b/>
          <w:bCs/>
          <w:sz w:val="24"/>
          <w:szCs w:val="24"/>
        </w:rPr>
      </w:pPr>
    </w:p>
    <w:p w14:paraId="2A00C312">
      <w:pPr>
        <w:spacing w:line="400" w:lineRule="atLeast"/>
        <w:rPr>
          <w:rFonts w:hint="eastAsia" w:ascii="仿宋_GB2312" w:hAnsi="华文仿宋" w:eastAsia="仿宋_GB2312" w:cs="仿宋_GB2312"/>
          <w:b/>
          <w:bCs/>
          <w:sz w:val="24"/>
          <w:szCs w:val="24"/>
        </w:rPr>
      </w:pPr>
    </w:p>
    <w:p w14:paraId="398B516F">
      <w:pPr>
        <w:spacing w:line="400" w:lineRule="atLeast"/>
        <w:rPr>
          <w:rFonts w:hint="eastAsia" w:ascii="仿宋_GB2312" w:hAnsi="华文仿宋" w:eastAsia="仿宋_GB2312" w:cs="仿宋_GB2312"/>
          <w:b/>
          <w:bCs/>
          <w:sz w:val="24"/>
          <w:szCs w:val="24"/>
        </w:rPr>
      </w:pPr>
    </w:p>
    <w:p w14:paraId="0AD92CB3">
      <w:pPr>
        <w:spacing w:line="400" w:lineRule="atLeast"/>
        <w:rPr>
          <w:rFonts w:hint="eastAsia" w:ascii="仿宋_GB2312" w:hAnsi="华文仿宋" w:eastAsia="仿宋_GB2312" w:cs="仿宋_GB2312"/>
          <w:b/>
          <w:bCs/>
          <w:sz w:val="24"/>
          <w:szCs w:val="24"/>
        </w:rPr>
      </w:pPr>
    </w:p>
    <w:p w14:paraId="615FAB1B">
      <w:pPr>
        <w:spacing w:line="400" w:lineRule="atLeast"/>
        <w:rPr>
          <w:rFonts w:hint="eastAsia" w:ascii="仿宋_GB2312" w:hAnsi="华文仿宋" w:eastAsia="仿宋_GB2312" w:cs="仿宋_GB2312"/>
          <w:b/>
          <w:bCs/>
          <w:sz w:val="24"/>
          <w:szCs w:val="24"/>
        </w:rPr>
      </w:pPr>
    </w:p>
    <w:p w14:paraId="25C62494">
      <w:pPr>
        <w:spacing w:line="400" w:lineRule="atLeast"/>
        <w:rPr>
          <w:rFonts w:hint="eastAsia" w:ascii="仿宋_GB2312" w:hAnsi="华文仿宋" w:eastAsia="仿宋_GB2312" w:cs="仿宋_GB2312"/>
          <w:b/>
          <w:bCs/>
          <w:sz w:val="24"/>
          <w:szCs w:val="24"/>
        </w:rPr>
      </w:pPr>
    </w:p>
    <w:p w14:paraId="65DB673F">
      <w:pPr>
        <w:spacing w:line="400" w:lineRule="atLeast"/>
        <w:rPr>
          <w:rFonts w:hint="eastAsia" w:ascii="仿宋_GB2312" w:hAnsi="华文仿宋" w:eastAsia="仿宋_GB2312" w:cs="仿宋_GB2312"/>
          <w:b/>
          <w:bCs/>
          <w:sz w:val="24"/>
          <w:szCs w:val="24"/>
        </w:rPr>
      </w:pPr>
    </w:p>
    <w:p w14:paraId="2289CF97">
      <w:pPr>
        <w:spacing w:line="400" w:lineRule="atLeast"/>
        <w:rPr>
          <w:rFonts w:hint="eastAsia" w:ascii="仿宋_GB2312" w:hAnsi="华文仿宋" w:eastAsia="仿宋_GB2312" w:cs="仿宋_GB2312"/>
          <w:b/>
          <w:bCs/>
          <w:sz w:val="24"/>
          <w:szCs w:val="24"/>
        </w:rPr>
      </w:pPr>
    </w:p>
    <w:p w14:paraId="2D71A04F">
      <w:pPr>
        <w:spacing w:line="400" w:lineRule="atLeast"/>
        <w:rPr>
          <w:rFonts w:hint="eastAsia" w:ascii="仿宋_GB2312" w:hAnsi="华文仿宋" w:eastAsia="仿宋_GB2312" w:cs="仿宋_GB2312"/>
          <w:b/>
          <w:bCs/>
          <w:sz w:val="24"/>
          <w:szCs w:val="24"/>
        </w:rPr>
      </w:pPr>
    </w:p>
    <w:p w14:paraId="3AA1A229">
      <w:pPr>
        <w:spacing w:line="400" w:lineRule="atLeast"/>
        <w:rPr>
          <w:rFonts w:ascii="仿宋_GB2312" w:hAnsi="华文仿宋" w:eastAsia="仿宋_GB2312" w:cs="Times New Roman"/>
          <w:sz w:val="24"/>
          <w:szCs w:val="24"/>
        </w:rPr>
      </w:pPr>
      <w:r>
        <w:rPr>
          <w:rFonts w:hint="eastAsia" w:ascii="仿宋_GB2312" w:hAnsi="华文仿宋" w:eastAsia="仿宋_GB2312" w:cs="仿宋_GB2312"/>
          <w:sz w:val="24"/>
          <w:szCs w:val="24"/>
        </w:rPr>
        <w:t>（三）典型案例（请选择本项目实施过程中，具有代表性的服务对象、受益对象，讲述项目给其带来的有益影响和改变）（</w:t>
      </w:r>
      <w:r>
        <w:rPr>
          <w:rFonts w:ascii="仿宋_GB2312" w:hAnsi="华文仿宋" w:eastAsia="仿宋_GB2312" w:cs="仿宋_GB2312"/>
          <w:sz w:val="24"/>
          <w:szCs w:val="24"/>
        </w:rPr>
        <w:t>1-2</w:t>
      </w:r>
      <w:r>
        <w:rPr>
          <w:rFonts w:hint="eastAsia" w:ascii="仿宋_GB2312" w:hAnsi="华文仿宋" w:eastAsia="仿宋_GB2312" w:cs="仿宋_GB2312"/>
          <w:sz w:val="24"/>
          <w:szCs w:val="24"/>
        </w:rPr>
        <w:t>个典型案例）</w:t>
      </w:r>
    </w:p>
    <w:p w14:paraId="235A58BD">
      <w:pPr>
        <w:spacing w:line="400" w:lineRule="atLeast"/>
        <w:rPr>
          <w:rFonts w:hint="eastAsia" w:ascii="仿宋_GB2312" w:hAnsi="华文仿宋" w:eastAsia="仿宋_GB2312" w:cs="仿宋_GB2312"/>
          <w:b/>
          <w:bCs/>
          <w:sz w:val="24"/>
          <w:szCs w:val="24"/>
        </w:rPr>
      </w:pPr>
    </w:p>
    <w:p w14:paraId="7A568569">
      <w:pPr>
        <w:spacing w:line="400" w:lineRule="atLeast"/>
        <w:rPr>
          <w:rFonts w:hint="eastAsia" w:ascii="仿宋_GB2312" w:hAnsi="华文仿宋" w:eastAsia="仿宋_GB2312" w:cs="仿宋_GB2312"/>
          <w:b/>
          <w:bCs/>
          <w:sz w:val="24"/>
          <w:szCs w:val="24"/>
        </w:rPr>
      </w:pPr>
    </w:p>
    <w:p w14:paraId="00061B7E">
      <w:pPr>
        <w:spacing w:line="400" w:lineRule="atLeast"/>
        <w:rPr>
          <w:rFonts w:hint="eastAsia" w:ascii="仿宋_GB2312" w:hAnsi="华文仿宋" w:eastAsia="仿宋_GB2312" w:cs="仿宋_GB2312"/>
          <w:b/>
          <w:bCs/>
          <w:sz w:val="24"/>
          <w:szCs w:val="24"/>
        </w:rPr>
      </w:pPr>
    </w:p>
    <w:p w14:paraId="57985364">
      <w:pPr>
        <w:spacing w:line="400" w:lineRule="atLeast"/>
        <w:rPr>
          <w:rFonts w:hint="eastAsia" w:ascii="仿宋_GB2312" w:hAnsi="华文仿宋" w:eastAsia="仿宋_GB2312" w:cs="仿宋_GB2312"/>
          <w:b/>
          <w:bCs/>
          <w:sz w:val="24"/>
          <w:szCs w:val="24"/>
        </w:rPr>
      </w:pPr>
    </w:p>
    <w:p w14:paraId="1637E211">
      <w:pPr>
        <w:spacing w:line="400" w:lineRule="atLeast"/>
        <w:rPr>
          <w:rFonts w:hint="eastAsia" w:ascii="仿宋_GB2312" w:hAnsi="华文仿宋" w:eastAsia="仿宋_GB2312" w:cs="仿宋_GB2312"/>
          <w:b/>
          <w:bCs/>
          <w:sz w:val="24"/>
          <w:szCs w:val="24"/>
        </w:rPr>
      </w:pPr>
    </w:p>
    <w:p w14:paraId="0B6CEF7C">
      <w:pPr>
        <w:spacing w:line="400" w:lineRule="atLeast"/>
        <w:rPr>
          <w:rFonts w:hint="eastAsia" w:ascii="仿宋_GB2312" w:hAnsi="华文仿宋" w:eastAsia="仿宋_GB2312" w:cs="仿宋_GB2312"/>
          <w:b/>
          <w:bCs/>
          <w:sz w:val="24"/>
          <w:szCs w:val="24"/>
        </w:rPr>
      </w:pPr>
    </w:p>
    <w:p w14:paraId="7B3006AC">
      <w:pPr>
        <w:numPr>
          <w:ilvl w:val="0"/>
          <w:numId w:val="2"/>
        </w:numPr>
        <w:spacing w:line="400" w:lineRule="atLeast"/>
        <w:rPr>
          <w:rFonts w:hint="eastAsia" w:ascii="仿宋_GB2312" w:hAnsi="华文仿宋" w:eastAsia="仿宋_GB2312" w:cs="仿宋_GB2312"/>
          <w:color w:val="000000"/>
          <w:sz w:val="24"/>
          <w:szCs w:val="24"/>
        </w:rPr>
      </w:pPr>
      <w:r>
        <w:rPr>
          <w:rFonts w:hint="eastAsia" w:ascii="仿宋_GB2312" w:hAnsi="华文仿宋" w:eastAsia="仿宋_GB2312" w:cs="仿宋_GB2312"/>
          <w:color w:val="000000"/>
          <w:sz w:val="24"/>
          <w:szCs w:val="24"/>
        </w:rPr>
        <w:t>项目宣传情况（请说明在项目开展过程中，主动开展项目推广、项目宣传的情况）（限</w:t>
      </w:r>
      <w:r>
        <w:rPr>
          <w:rFonts w:ascii="仿宋_GB2312" w:hAnsi="华文仿宋" w:eastAsia="仿宋_GB2312" w:cs="仿宋_GB2312"/>
          <w:color w:val="000000"/>
          <w:sz w:val="24"/>
          <w:szCs w:val="24"/>
        </w:rPr>
        <w:t>300</w:t>
      </w:r>
      <w:r>
        <w:rPr>
          <w:rFonts w:hint="eastAsia" w:ascii="仿宋_GB2312" w:hAnsi="华文仿宋" w:eastAsia="仿宋_GB2312" w:cs="仿宋_GB2312"/>
          <w:color w:val="000000"/>
          <w:sz w:val="24"/>
          <w:szCs w:val="24"/>
        </w:rPr>
        <w:t>字以内）</w:t>
      </w:r>
    </w:p>
    <w:p w14:paraId="4C1AF5D9">
      <w:pPr>
        <w:spacing w:line="400" w:lineRule="atLeast"/>
        <w:rPr>
          <w:rFonts w:hint="eastAsia" w:ascii="仿宋_GB2312" w:hAnsi="华文仿宋" w:eastAsia="仿宋_GB2312" w:cs="仿宋_GB2312"/>
          <w:b/>
          <w:bCs/>
          <w:sz w:val="24"/>
          <w:szCs w:val="24"/>
        </w:rPr>
      </w:pPr>
    </w:p>
    <w:p w14:paraId="00D29D18">
      <w:pPr>
        <w:spacing w:line="400" w:lineRule="atLeast"/>
        <w:rPr>
          <w:rFonts w:hint="eastAsia" w:ascii="仿宋_GB2312" w:hAnsi="华文仿宋" w:eastAsia="仿宋_GB2312" w:cs="仿宋_GB2312"/>
          <w:b/>
          <w:bCs/>
          <w:sz w:val="24"/>
          <w:szCs w:val="24"/>
        </w:rPr>
      </w:pPr>
    </w:p>
    <w:p w14:paraId="677383BF">
      <w:pPr>
        <w:spacing w:line="400" w:lineRule="atLeast"/>
        <w:rPr>
          <w:rFonts w:hint="eastAsia" w:ascii="仿宋_GB2312" w:hAnsi="华文仿宋" w:eastAsia="仿宋_GB2312" w:cs="仿宋_GB2312"/>
          <w:b/>
          <w:bCs/>
          <w:sz w:val="24"/>
          <w:szCs w:val="24"/>
        </w:rPr>
      </w:pPr>
    </w:p>
    <w:p w14:paraId="06458F2A">
      <w:pPr>
        <w:spacing w:line="400" w:lineRule="atLeast"/>
        <w:rPr>
          <w:rFonts w:hint="eastAsia" w:ascii="仿宋_GB2312" w:hAnsi="华文仿宋" w:eastAsia="仿宋_GB2312" w:cs="仿宋_GB2312"/>
          <w:b/>
          <w:bCs/>
          <w:sz w:val="24"/>
          <w:szCs w:val="24"/>
        </w:rPr>
      </w:pPr>
    </w:p>
    <w:p w14:paraId="677B321F">
      <w:pPr>
        <w:spacing w:line="400" w:lineRule="atLeast"/>
        <w:rPr>
          <w:rFonts w:hint="eastAsia" w:ascii="仿宋_GB2312" w:hAnsi="华文仿宋" w:eastAsia="仿宋_GB2312" w:cs="仿宋_GB2312"/>
          <w:b/>
          <w:bCs/>
          <w:sz w:val="24"/>
          <w:szCs w:val="24"/>
        </w:rPr>
      </w:pPr>
    </w:p>
    <w:p w14:paraId="34AC2F63">
      <w:pPr>
        <w:spacing w:line="400" w:lineRule="atLeast"/>
        <w:rPr>
          <w:rFonts w:hint="eastAsia" w:ascii="仿宋_GB2312" w:hAnsi="华文仿宋" w:eastAsia="仿宋_GB2312" w:cs="仿宋_GB2312"/>
          <w:b/>
          <w:bCs/>
          <w:sz w:val="24"/>
          <w:szCs w:val="24"/>
        </w:rPr>
      </w:pPr>
    </w:p>
    <w:p w14:paraId="0FCC88D7">
      <w:pPr>
        <w:numPr>
          <w:ilvl w:val="0"/>
          <w:numId w:val="0"/>
        </w:numPr>
        <w:spacing w:line="400" w:lineRule="atLeast"/>
        <w:rPr>
          <w:rFonts w:hint="eastAsia" w:ascii="仿宋_GB2312" w:hAnsi="华文仿宋" w:eastAsia="仿宋_GB2312" w:cs="Times New Roman"/>
          <w:sz w:val="24"/>
          <w:szCs w:val="24"/>
          <w:lang w:val="en-US" w:eastAsia="zh-CN"/>
        </w:rPr>
      </w:pPr>
      <w:r>
        <w:rPr>
          <w:rFonts w:hint="eastAsia" w:ascii="仿宋_GB2312" w:hAnsi="华文仿宋" w:eastAsia="仿宋_GB2312" w:cs="仿宋_GB2312"/>
          <w:b/>
          <w:bCs/>
          <w:sz w:val="24"/>
          <w:szCs w:val="24"/>
        </w:rPr>
        <w:t>注：</w:t>
      </w:r>
      <w:r>
        <w:rPr>
          <w:rFonts w:ascii="仿宋_GB2312" w:hAnsi="华文仿宋" w:eastAsia="仿宋_GB2312" w:cs="仿宋_GB2312"/>
          <w:b/>
          <w:bCs/>
          <w:sz w:val="24"/>
          <w:szCs w:val="24"/>
        </w:rPr>
        <w:t>1</w:t>
      </w:r>
      <w:r>
        <w:rPr>
          <w:rFonts w:hint="eastAsia" w:ascii="仿宋_GB2312" w:hAnsi="华文仿宋" w:eastAsia="仿宋_GB2312" w:cs="仿宋_GB2312"/>
          <w:b/>
          <w:bCs/>
          <w:sz w:val="24"/>
          <w:szCs w:val="24"/>
        </w:rPr>
        <w:t>、项目宣传请提供相关报道资料复印件，并注明所刊登的媒体名称、刊登日期。</w:t>
      </w:r>
      <w:r>
        <w:rPr>
          <w:rFonts w:hint="eastAsia" w:ascii="仿宋_GB2312" w:hAnsi="华文仿宋" w:eastAsia="仿宋_GB2312" w:cs="Times New Roman"/>
          <w:sz w:val="24"/>
          <w:szCs w:val="24"/>
          <w:lang w:val="en-US" w:eastAsia="zh-CN"/>
        </w:rPr>
        <w:t xml:space="preserve"> </w:t>
      </w:r>
    </w:p>
    <w:p w14:paraId="5E094616">
      <w:pPr>
        <w:spacing w:line="400" w:lineRule="atLeast"/>
        <w:rPr>
          <w:rFonts w:hint="eastAsia" w:ascii="仿宋_GB2312" w:hAnsi="华文仿宋" w:eastAsia="仿宋_GB2312" w:cs="仿宋_GB2312"/>
          <w:color w:val="auto"/>
          <w:sz w:val="24"/>
          <w:szCs w:val="24"/>
        </w:rPr>
      </w:pPr>
    </w:p>
    <w:p w14:paraId="7388613E">
      <w:pPr>
        <w:spacing w:line="400" w:lineRule="atLeast"/>
        <w:rPr>
          <w:rFonts w:hint="eastAsia" w:ascii="仿宋_GB2312" w:hAnsi="华文仿宋" w:eastAsia="仿宋_GB2312" w:cs="仿宋_GB2312"/>
          <w:b/>
          <w:bCs/>
          <w:sz w:val="24"/>
          <w:szCs w:val="24"/>
        </w:rPr>
      </w:pPr>
      <w:r>
        <w:rPr>
          <w:rFonts w:hint="eastAsia" w:ascii="仿宋_GB2312" w:hAnsi="华文仿宋" w:eastAsia="仿宋_GB2312" w:cs="仿宋_GB2312"/>
          <w:color w:val="auto"/>
          <w:sz w:val="24"/>
          <w:szCs w:val="24"/>
          <w:lang w:eastAsia="zh-CN"/>
        </w:rPr>
        <w:t>（五）</w:t>
      </w:r>
      <w:r>
        <w:rPr>
          <w:rFonts w:hint="eastAsia" w:ascii="仿宋_GB2312" w:hAnsi="华文仿宋" w:eastAsia="仿宋_GB2312" w:cs="仿宋_GB2312"/>
          <w:color w:val="auto"/>
          <w:sz w:val="24"/>
          <w:szCs w:val="24"/>
        </w:rPr>
        <w:t>本项目实施对组织自身的影响（在社会组织的使命、能力、运作方式等方面是否带来变化）（限</w:t>
      </w:r>
      <w:r>
        <w:rPr>
          <w:rFonts w:hint="eastAsia" w:ascii="仿宋_GB2312" w:hAnsi="华文仿宋" w:eastAsia="仿宋_GB2312" w:cs="仿宋_GB2312"/>
          <w:color w:val="auto"/>
          <w:sz w:val="24"/>
          <w:szCs w:val="24"/>
          <w:lang w:val="en-US" w:eastAsia="zh-CN"/>
        </w:rPr>
        <w:t>7</w:t>
      </w:r>
      <w:r>
        <w:rPr>
          <w:rFonts w:ascii="仿宋_GB2312" w:hAnsi="华文仿宋" w:eastAsia="仿宋_GB2312" w:cs="仿宋_GB2312"/>
          <w:color w:val="auto"/>
          <w:sz w:val="24"/>
          <w:szCs w:val="24"/>
        </w:rPr>
        <w:t>00</w:t>
      </w:r>
      <w:r>
        <w:rPr>
          <w:rFonts w:hint="eastAsia" w:ascii="仿宋_GB2312" w:hAnsi="华文仿宋" w:eastAsia="仿宋_GB2312" w:cs="仿宋_GB2312"/>
          <w:color w:val="auto"/>
          <w:sz w:val="24"/>
          <w:szCs w:val="24"/>
        </w:rPr>
        <w:t>字以内）</w:t>
      </w:r>
    </w:p>
    <w:p w14:paraId="319132D6">
      <w:pPr>
        <w:spacing w:line="720" w:lineRule="auto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EE9F472">
      <w:pPr>
        <w:spacing w:line="720" w:lineRule="auto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41E87D"/>
    <w:multiLevelType w:val="singleLevel"/>
    <w:tmpl w:val="5941E87D"/>
    <w:lvl w:ilvl="0" w:tentative="0">
      <w:start w:val="4"/>
      <w:numFmt w:val="chineseCounting"/>
      <w:suff w:val="nothing"/>
      <w:lvlText w:val="（%1）"/>
      <w:lvlJc w:val="left"/>
    </w:lvl>
  </w:abstractNum>
  <w:abstractNum w:abstractNumId="1">
    <w:nsid w:val="59FA7054"/>
    <w:multiLevelType w:val="singleLevel"/>
    <w:tmpl w:val="59FA7054"/>
    <w:lvl w:ilvl="0" w:tentative="0">
      <w:start w:val="2"/>
      <w:numFmt w:val="chineseCounting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860943"/>
    <w:rsid w:val="0642670C"/>
    <w:rsid w:val="0A053D41"/>
    <w:rsid w:val="10D91A83"/>
    <w:rsid w:val="12826DE2"/>
    <w:rsid w:val="1C6C5EA1"/>
    <w:rsid w:val="1E8C282B"/>
    <w:rsid w:val="1EA700D7"/>
    <w:rsid w:val="28553C8E"/>
    <w:rsid w:val="337B5DBA"/>
    <w:rsid w:val="40860943"/>
    <w:rsid w:val="439B2F38"/>
    <w:rsid w:val="5EAF22F0"/>
    <w:rsid w:val="5F385194"/>
    <w:rsid w:val="65735178"/>
    <w:rsid w:val="6CDF1345"/>
    <w:rsid w:val="7AAF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[Normal]"/>
    <w:qFormat/>
    <w:uiPriority w:val="0"/>
    <w:rPr>
      <w:rFonts w:ascii="方正仿宋简体" w:hAnsi="方正仿宋简体" w:eastAsia="方正仿宋简体" w:cs="Courier New"/>
      <w:sz w:val="24"/>
      <w:szCs w:val="22"/>
      <w:lang w:val="zh-CN" w:eastAsia="zh-CN" w:bidi="ar-SA"/>
    </w:rPr>
  </w:style>
  <w:style w:type="paragraph" w:customStyle="1" w:styleId="6">
    <w:name w:val="正文 New New New New New New New"/>
    <w:qFormat/>
    <w:uiPriority w:val="0"/>
    <w:pPr>
      <w:widowControl w:val="0"/>
      <w:jc w:val="both"/>
    </w:pPr>
    <w:rPr>
      <w:rFonts w:ascii="@黑体" w:hAnsi="@黑体" w:eastAsia="@黑体" w:cs="@黑体"/>
      <w:kern w:val="2"/>
      <w:sz w:val="24"/>
      <w:szCs w:val="24"/>
      <w:lang w:val="en-US" w:eastAsia="zh-CN" w:bidi="ar-SA"/>
    </w:rPr>
  </w:style>
  <w:style w:type="paragraph" w:customStyle="1" w:styleId="7">
    <w:name w:val="正文 New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605</Words>
  <Characters>623</Characters>
  <Lines>0</Lines>
  <Paragraphs>0</Paragraphs>
  <TotalTime>0</TotalTime>
  <ScaleCrop>false</ScaleCrop>
  <LinksUpToDate>false</LinksUpToDate>
  <CharactersWithSpaces>694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2026-03-31T01:24:00Z</dcterms:created>
  <dc:creator>王晓雨</dc:creator>
  <cp:lastModifiedBy>王晓雨</cp:lastModifiedBy>
  <dcterms:modified xsi:type="dcterms:W3CDTF">2026-09-21T02:05:06Z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40DFF0055300433286CCF9D3910EDB9A_11</vt:lpwstr>
  </property>
  <property fmtid="{D5CDD505-2E9C-101B-9397-08002B2CF9AE}" pid="4" name="KSOTemplateDocerSaveRecord">
    <vt:lpwstr>eyJoZGlkIjoiZWUxYjA0ZDk2NjEwZDlhMDNhYjQ1YWMxYjYxYTMxYTQiLCJ1c2VySWQiOiIxODg0MDk2NjEyIn0=</vt:lpwstr>
  </property>
</Properties>
</file>